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2B" w:rsidRDefault="008630F2" w:rsidP="008630F2">
      <w:pPr>
        <w:jc w:val="center"/>
        <w:rPr>
          <w:b/>
          <w:sz w:val="28"/>
          <w:szCs w:val="28"/>
          <w:lang w:val="uk-UA"/>
        </w:rPr>
      </w:pPr>
      <w:r w:rsidRPr="00BA50A8">
        <w:rPr>
          <w:b/>
          <w:sz w:val="28"/>
          <w:szCs w:val="28"/>
          <w:lang w:val="uk-UA"/>
        </w:rPr>
        <w:t xml:space="preserve">Звіт про проведення </w:t>
      </w:r>
      <w:r w:rsidRPr="00BA50A8">
        <w:rPr>
          <w:b/>
          <w:bCs/>
          <w:sz w:val="28"/>
          <w:szCs w:val="28"/>
          <w:lang w:val="uk-UA"/>
        </w:rPr>
        <w:t xml:space="preserve">електронних консультацій щодо </w:t>
      </w:r>
      <w:r w:rsidR="008313CD">
        <w:rPr>
          <w:b/>
          <w:sz w:val="28"/>
          <w:szCs w:val="28"/>
          <w:lang w:val="uk-UA"/>
        </w:rPr>
        <w:t>проє</w:t>
      </w:r>
      <w:r w:rsidRPr="00BA50A8">
        <w:rPr>
          <w:b/>
          <w:sz w:val="28"/>
          <w:szCs w:val="28"/>
          <w:lang w:val="uk-UA"/>
        </w:rPr>
        <w:t xml:space="preserve">кту розпорядження голови Чернігівської обласної державної адміністрації </w:t>
      </w:r>
      <w:r w:rsidRPr="00547D98">
        <w:rPr>
          <w:b/>
          <w:sz w:val="28"/>
          <w:szCs w:val="28"/>
          <w:lang w:val="uk-UA"/>
        </w:rPr>
        <w:t>«</w:t>
      </w:r>
      <w:r w:rsidR="009237DE" w:rsidRPr="009237DE">
        <w:rPr>
          <w:b/>
          <w:sz w:val="28"/>
          <w:szCs w:val="28"/>
          <w:lang w:val="uk-UA"/>
        </w:rPr>
        <w:t xml:space="preserve">Про визнання деяких розпоряджень голови </w:t>
      </w:r>
      <w:r w:rsidR="008D5AF2">
        <w:rPr>
          <w:b/>
          <w:sz w:val="28"/>
          <w:szCs w:val="28"/>
          <w:lang w:val="uk-UA"/>
        </w:rPr>
        <w:t xml:space="preserve">Чернігівської </w:t>
      </w:r>
      <w:bookmarkStart w:id="0" w:name="_GoBack"/>
      <w:bookmarkEnd w:id="0"/>
      <w:r w:rsidR="009237DE" w:rsidRPr="009237DE">
        <w:rPr>
          <w:b/>
          <w:sz w:val="28"/>
          <w:szCs w:val="28"/>
          <w:lang w:val="uk-UA"/>
        </w:rPr>
        <w:t>обласної державної адміністрації такими, що втратили чинність</w:t>
      </w:r>
      <w:r w:rsidR="0036592B" w:rsidRPr="00547D98">
        <w:rPr>
          <w:b/>
          <w:sz w:val="28"/>
          <w:szCs w:val="28"/>
          <w:lang w:val="uk-UA"/>
        </w:rPr>
        <w:t>»</w:t>
      </w:r>
    </w:p>
    <w:p w:rsidR="000B6BF5" w:rsidRPr="009237DE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8630F2" w:rsidRPr="00FA0174" w:rsidRDefault="008630F2" w:rsidP="008630F2">
      <w:pPr>
        <w:ind w:firstLine="709"/>
        <w:jc w:val="both"/>
        <w:rPr>
          <w:sz w:val="28"/>
          <w:szCs w:val="28"/>
          <w:lang w:val="uk-UA"/>
        </w:rPr>
      </w:pPr>
      <w:r w:rsidRPr="00FA0174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703911">
        <w:rPr>
          <w:sz w:val="28"/>
          <w:szCs w:val="28"/>
          <w:lang w:val="uk-UA"/>
        </w:rPr>
        <w:t>.11.</w:t>
      </w:r>
      <w:r w:rsidRPr="00FA0174">
        <w:rPr>
          <w:sz w:val="28"/>
          <w:szCs w:val="28"/>
          <w:lang w:val="uk-UA"/>
        </w:rPr>
        <w:t>2010 №</w:t>
      </w:r>
      <w:r w:rsidR="00421C8E">
        <w:rPr>
          <w:sz w:val="28"/>
          <w:szCs w:val="28"/>
          <w:lang w:val="uk-UA"/>
        </w:rPr>
        <w:t> </w:t>
      </w:r>
      <w:r w:rsidRPr="00FA0174">
        <w:rPr>
          <w:sz w:val="28"/>
          <w:szCs w:val="28"/>
          <w:lang w:val="uk-UA"/>
        </w:rPr>
        <w:t>996, та ст. 9, 13 Закону України «Про засади державної регуляторної політики у сфері господарської діяльності</w:t>
      </w:r>
      <w:r w:rsidRPr="00703911">
        <w:rPr>
          <w:sz w:val="28"/>
          <w:szCs w:val="28"/>
          <w:lang w:val="uk-UA"/>
        </w:rPr>
        <w:t xml:space="preserve">» </w:t>
      </w:r>
      <w:r w:rsidR="00DD4743">
        <w:rPr>
          <w:b/>
          <w:sz w:val="28"/>
          <w:szCs w:val="28"/>
          <w:lang w:val="uk-UA"/>
        </w:rPr>
        <w:t>30</w:t>
      </w:r>
      <w:r w:rsidR="008313CD">
        <w:rPr>
          <w:b/>
          <w:sz w:val="28"/>
          <w:szCs w:val="28"/>
          <w:lang w:val="uk-UA"/>
        </w:rPr>
        <w:t>.0</w:t>
      </w:r>
      <w:r w:rsidR="00DD4743">
        <w:rPr>
          <w:b/>
          <w:sz w:val="28"/>
          <w:szCs w:val="28"/>
          <w:lang w:val="uk-UA"/>
        </w:rPr>
        <w:t>7</w:t>
      </w:r>
      <w:r w:rsidR="00703911" w:rsidRPr="0079633E">
        <w:rPr>
          <w:b/>
          <w:sz w:val="28"/>
          <w:szCs w:val="28"/>
          <w:lang w:val="uk-UA"/>
        </w:rPr>
        <w:t>.</w:t>
      </w:r>
      <w:r w:rsidRPr="0079633E">
        <w:rPr>
          <w:b/>
          <w:sz w:val="28"/>
          <w:szCs w:val="28"/>
          <w:lang w:val="uk-UA"/>
        </w:rPr>
        <w:t>20</w:t>
      </w:r>
      <w:r w:rsidR="008313CD">
        <w:rPr>
          <w:b/>
          <w:sz w:val="28"/>
          <w:szCs w:val="28"/>
          <w:lang w:val="uk-UA"/>
        </w:rPr>
        <w:t>20</w:t>
      </w:r>
      <w:r w:rsidRPr="00FA0174">
        <w:rPr>
          <w:sz w:val="28"/>
          <w:szCs w:val="28"/>
          <w:lang w:val="uk-UA"/>
        </w:rPr>
        <w:t xml:space="preserve"> на офіційному </w:t>
      </w:r>
      <w:r w:rsidR="006113D6">
        <w:rPr>
          <w:sz w:val="28"/>
          <w:szCs w:val="28"/>
          <w:lang w:val="uk-UA"/>
        </w:rPr>
        <w:t>веб</w:t>
      </w:r>
      <w:r w:rsidRPr="00FA0174">
        <w:rPr>
          <w:sz w:val="28"/>
          <w:szCs w:val="28"/>
          <w:lang w:val="uk-UA"/>
        </w:rPr>
        <w:t>сайті Чернігівської обласної державної а</w:t>
      </w:r>
      <w:r w:rsidR="008313CD">
        <w:rPr>
          <w:sz w:val="28"/>
          <w:szCs w:val="28"/>
          <w:lang w:val="uk-UA"/>
        </w:rPr>
        <w:t>дміністрації було розміщено проє</w:t>
      </w:r>
      <w:r w:rsidRPr="00FA0174">
        <w:rPr>
          <w:sz w:val="28"/>
          <w:szCs w:val="28"/>
          <w:lang w:val="uk-UA"/>
        </w:rPr>
        <w:t xml:space="preserve">кт розпорядження голови Чернігівської обласної державної </w:t>
      </w:r>
      <w:r w:rsidRPr="0036592B">
        <w:rPr>
          <w:sz w:val="28"/>
          <w:szCs w:val="28"/>
          <w:lang w:val="uk-UA"/>
        </w:rPr>
        <w:t>адміністрації «</w:t>
      </w:r>
      <w:r w:rsidR="009237DE" w:rsidRPr="009237DE">
        <w:rPr>
          <w:sz w:val="28"/>
          <w:szCs w:val="28"/>
          <w:lang w:val="uk-UA"/>
        </w:rPr>
        <w:t>Про</w:t>
      </w:r>
      <w:r w:rsidR="000D5A24">
        <w:rPr>
          <w:sz w:val="28"/>
          <w:szCs w:val="28"/>
          <w:lang w:val="uk-UA"/>
        </w:rPr>
        <w:t xml:space="preserve"> </w:t>
      </w:r>
      <w:r w:rsidR="009237DE" w:rsidRPr="009237DE">
        <w:rPr>
          <w:sz w:val="28"/>
          <w:szCs w:val="28"/>
          <w:lang w:val="uk-UA"/>
        </w:rPr>
        <w:t>визнання деяких розпоряджень голови обласної державної адміністрації такими, що втратили чинність</w:t>
      </w:r>
      <w:r w:rsidRPr="0036592B">
        <w:rPr>
          <w:sz w:val="28"/>
          <w:szCs w:val="28"/>
          <w:lang w:val="uk-UA"/>
        </w:rPr>
        <w:t>».</w:t>
      </w:r>
    </w:p>
    <w:p w:rsidR="00DD4743" w:rsidRPr="000A5E4D" w:rsidRDefault="008313CD" w:rsidP="00DD474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Запропонований проє</w:t>
      </w:r>
      <w:r w:rsidR="008630F2" w:rsidRPr="00FA0174">
        <w:rPr>
          <w:sz w:val="28"/>
          <w:szCs w:val="28"/>
          <w:lang w:val="uk-UA"/>
        </w:rPr>
        <w:t xml:space="preserve">кт розроблено </w:t>
      </w:r>
      <w:r w:rsidR="00DD4743" w:rsidRPr="00DD4743">
        <w:rPr>
          <w:sz w:val="28"/>
          <w:szCs w:val="28"/>
          <w:lang w:val="uk-UA"/>
        </w:rPr>
        <w:t xml:space="preserve">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 та у зв’язку з прийняттям </w:t>
      </w:r>
      <w:r w:rsidR="00DD4743" w:rsidRPr="00DD4743">
        <w:rPr>
          <w:sz w:val="28"/>
          <w:lang w:val="uk-UA"/>
        </w:rPr>
        <w:t xml:space="preserve">рішення двадцять шостої (позачергової) сесії </w:t>
      </w:r>
      <w:r w:rsidR="000A5E4D" w:rsidRPr="00DD4743">
        <w:rPr>
          <w:sz w:val="28"/>
          <w:lang w:val="uk-UA"/>
        </w:rPr>
        <w:t xml:space="preserve">Ніжинської районної ради Чернігівської області </w:t>
      </w:r>
      <w:r w:rsidR="00DD4743" w:rsidRPr="00DD4743">
        <w:rPr>
          <w:sz w:val="28"/>
          <w:lang w:val="uk-UA"/>
        </w:rPr>
        <w:t>сьомого скликання від 24</w:t>
      </w:r>
      <w:r w:rsidR="00DD4743">
        <w:rPr>
          <w:sz w:val="28"/>
          <w:lang w:val="uk-UA"/>
        </w:rPr>
        <w:t>.03.</w:t>
      </w:r>
      <w:r w:rsidR="00DD4743" w:rsidRPr="00DD4743">
        <w:rPr>
          <w:sz w:val="28"/>
          <w:lang w:val="uk-UA"/>
        </w:rPr>
        <w:t>2020«Про затвердження Статуту Комунального некомерційного підприємства «Ніжинська центральна районна лікарня» Ніжинської районної ради Чернігівської області в новій редакції»</w:t>
      </w:r>
      <w:r w:rsidR="000A5E4D">
        <w:rPr>
          <w:sz w:val="28"/>
          <w:lang w:val="uk-UA"/>
        </w:rPr>
        <w:t>.</w:t>
      </w:r>
    </w:p>
    <w:p w:rsidR="004A486E" w:rsidRPr="008313CD" w:rsidRDefault="008313CD" w:rsidP="004A486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</w:t>
      </w:r>
      <w:r w:rsidR="004A486E" w:rsidRPr="00D2173F">
        <w:rPr>
          <w:sz w:val="28"/>
          <w:szCs w:val="28"/>
          <w:lang w:val="uk-UA"/>
        </w:rPr>
        <w:t xml:space="preserve">кт розпорядження передбачає </w:t>
      </w:r>
      <w:r w:rsidRPr="008313C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изнання</w:t>
      </w:r>
      <w:r w:rsidRPr="008313CD">
        <w:rPr>
          <w:sz w:val="28"/>
          <w:szCs w:val="28"/>
          <w:lang w:val="uk-UA"/>
        </w:rPr>
        <w:t xml:space="preserve"> таким</w:t>
      </w:r>
      <w:r w:rsidR="009237DE">
        <w:rPr>
          <w:sz w:val="28"/>
          <w:szCs w:val="28"/>
          <w:lang w:val="uk-UA"/>
        </w:rPr>
        <w:t>и, що втратили</w:t>
      </w:r>
      <w:r w:rsidRPr="008313CD">
        <w:rPr>
          <w:sz w:val="28"/>
          <w:szCs w:val="28"/>
          <w:lang w:val="uk-UA"/>
        </w:rPr>
        <w:t xml:space="preserve"> чинність, </w:t>
      </w:r>
      <w:r w:rsidR="00C85D2A">
        <w:rPr>
          <w:sz w:val="28"/>
          <w:szCs w:val="28"/>
          <w:lang w:val="uk-UA"/>
        </w:rPr>
        <w:t>розпоряджень</w:t>
      </w:r>
      <w:r w:rsidR="009237DE" w:rsidRPr="009237DE">
        <w:rPr>
          <w:sz w:val="28"/>
          <w:szCs w:val="28"/>
          <w:lang w:val="uk-UA"/>
        </w:rPr>
        <w:t xml:space="preserve"> голови Чернігівської обласної державної адміністрації </w:t>
      </w:r>
      <w:r w:rsidR="00DD4743" w:rsidRPr="00DD4743">
        <w:rPr>
          <w:sz w:val="28"/>
          <w:szCs w:val="28"/>
          <w:lang w:val="uk-UA"/>
        </w:rPr>
        <w:t>адміністрації від 03</w:t>
      </w:r>
      <w:r w:rsidR="00DD4743">
        <w:rPr>
          <w:sz w:val="28"/>
          <w:szCs w:val="28"/>
          <w:lang w:val="uk-UA"/>
        </w:rPr>
        <w:t>.05.</w:t>
      </w:r>
      <w:r w:rsidR="00DD4743" w:rsidRPr="00DD4743">
        <w:rPr>
          <w:sz w:val="28"/>
          <w:szCs w:val="28"/>
          <w:lang w:val="uk-UA"/>
        </w:rPr>
        <w:t>2012 №</w:t>
      </w:r>
      <w:r w:rsidR="00DD4743" w:rsidRPr="00401606">
        <w:rPr>
          <w:sz w:val="28"/>
          <w:szCs w:val="28"/>
        </w:rPr>
        <w:t> </w:t>
      </w:r>
      <w:r w:rsidR="00DD4743">
        <w:rPr>
          <w:sz w:val="28"/>
          <w:szCs w:val="28"/>
          <w:lang w:val="uk-UA"/>
        </w:rPr>
        <w:t>149 «</w:t>
      </w:r>
      <w:r w:rsidR="00DD4743" w:rsidRPr="00DD4743">
        <w:rPr>
          <w:sz w:val="28"/>
          <w:szCs w:val="28"/>
          <w:lang w:val="uk-UA"/>
        </w:rPr>
        <w:t>Про тарифи на платні послуги, що надаються Ніжинською центральною р</w:t>
      </w:r>
      <w:r w:rsidR="00E23D5F">
        <w:rPr>
          <w:sz w:val="28"/>
          <w:szCs w:val="28"/>
          <w:lang w:val="uk-UA"/>
        </w:rPr>
        <w:t>айонною лікарнею», зареєстрованого</w:t>
      </w:r>
      <w:r w:rsidR="00DD4743" w:rsidRPr="00DD4743">
        <w:rPr>
          <w:sz w:val="28"/>
          <w:szCs w:val="28"/>
          <w:lang w:val="uk-UA"/>
        </w:rPr>
        <w:t xml:space="preserve"> в Головному управлінні юстиції у Чернігівській області 28</w:t>
      </w:r>
      <w:r w:rsidR="00DD4743">
        <w:rPr>
          <w:sz w:val="28"/>
          <w:szCs w:val="28"/>
          <w:lang w:val="uk-UA"/>
        </w:rPr>
        <w:t>.05.</w:t>
      </w:r>
      <w:r w:rsidR="00DD4743" w:rsidRPr="00DD4743">
        <w:rPr>
          <w:sz w:val="28"/>
          <w:szCs w:val="28"/>
          <w:lang w:val="uk-UA"/>
        </w:rPr>
        <w:t>2012 за №</w:t>
      </w:r>
      <w:r w:rsidR="00DD4743" w:rsidRPr="00401606">
        <w:rPr>
          <w:sz w:val="28"/>
          <w:szCs w:val="28"/>
        </w:rPr>
        <w:t> </w:t>
      </w:r>
      <w:r w:rsidR="00DD4743" w:rsidRPr="00DD4743">
        <w:rPr>
          <w:sz w:val="28"/>
          <w:szCs w:val="28"/>
          <w:lang w:val="uk-UA"/>
        </w:rPr>
        <w:t>10/907, від 01</w:t>
      </w:r>
      <w:r w:rsidR="00DD4743">
        <w:rPr>
          <w:sz w:val="28"/>
          <w:szCs w:val="28"/>
          <w:lang w:val="uk-UA"/>
        </w:rPr>
        <w:t>.12.</w:t>
      </w:r>
      <w:r w:rsidR="00DD4743" w:rsidRPr="00DD4743">
        <w:rPr>
          <w:sz w:val="28"/>
          <w:szCs w:val="28"/>
          <w:lang w:val="uk-UA"/>
        </w:rPr>
        <w:t>2014 №</w:t>
      </w:r>
      <w:r w:rsidR="00DD4743" w:rsidRPr="00401606">
        <w:rPr>
          <w:sz w:val="28"/>
          <w:szCs w:val="28"/>
        </w:rPr>
        <w:t> </w:t>
      </w:r>
      <w:r w:rsidR="00DD4743" w:rsidRPr="00DD4743">
        <w:rPr>
          <w:sz w:val="28"/>
          <w:szCs w:val="28"/>
          <w:lang w:val="uk-UA"/>
        </w:rPr>
        <w:t>704 «</w:t>
      </w:r>
      <w:hyperlink r:id="rId4" w:history="1">
        <w:r w:rsidR="00DD4743" w:rsidRPr="00DD4743">
          <w:rPr>
            <w:sz w:val="28"/>
            <w:szCs w:val="28"/>
            <w:lang w:val="uk-UA"/>
          </w:rPr>
          <w:t>Про тарифи на платні послуги з проведення профілактичних психіатричних медичних оглядів, передрейсових та післярейсових медичних оглядів водіїв, що надаються Ніжинською центральною районною лікарнею</w:t>
        </w:r>
      </w:hyperlink>
      <w:r w:rsidR="00E23D5F">
        <w:rPr>
          <w:sz w:val="28"/>
          <w:szCs w:val="28"/>
          <w:lang w:val="uk-UA"/>
        </w:rPr>
        <w:t>», зареєстрованого</w:t>
      </w:r>
      <w:r w:rsidR="00DD4743" w:rsidRPr="00DD4743">
        <w:rPr>
          <w:sz w:val="28"/>
          <w:szCs w:val="28"/>
          <w:lang w:val="uk-UA"/>
        </w:rPr>
        <w:t xml:space="preserve"> в Головному управлінні юстиції у Чернігівській області 18</w:t>
      </w:r>
      <w:r w:rsidR="00DD4743">
        <w:rPr>
          <w:sz w:val="28"/>
          <w:szCs w:val="28"/>
          <w:lang w:val="uk-UA"/>
        </w:rPr>
        <w:t>.12.</w:t>
      </w:r>
      <w:r w:rsidR="00DD4743" w:rsidRPr="00DD4743">
        <w:rPr>
          <w:sz w:val="28"/>
          <w:szCs w:val="28"/>
          <w:lang w:val="uk-UA"/>
        </w:rPr>
        <w:t>2014 за №</w:t>
      </w:r>
      <w:r w:rsidR="00DD4743" w:rsidRPr="00401606">
        <w:rPr>
          <w:sz w:val="28"/>
          <w:szCs w:val="28"/>
        </w:rPr>
        <w:t> </w:t>
      </w:r>
      <w:r w:rsidR="00DD4743" w:rsidRPr="00DD4743">
        <w:rPr>
          <w:sz w:val="28"/>
          <w:szCs w:val="28"/>
          <w:lang w:val="uk-UA"/>
        </w:rPr>
        <w:t>36/990, від 24</w:t>
      </w:r>
      <w:r w:rsidR="00C36C88">
        <w:rPr>
          <w:sz w:val="28"/>
          <w:szCs w:val="28"/>
          <w:lang w:val="uk-UA"/>
        </w:rPr>
        <w:t>.</w:t>
      </w:r>
      <w:r w:rsidR="00C36C88" w:rsidRPr="00C36C88">
        <w:rPr>
          <w:sz w:val="28"/>
          <w:szCs w:val="28"/>
          <w:lang w:val="uk-UA"/>
        </w:rPr>
        <w:t>07</w:t>
      </w:r>
      <w:r w:rsidR="00DD4743">
        <w:rPr>
          <w:sz w:val="28"/>
          <w:szCs w:val="28"/>
          <w:lang w:val="uk-UA"/>
        </w:rPr>
        <w:t>.</w:t>
      </w:r>
      <w:r w:rsidR="00DD4743" w:rsidRPr="00DD4743">
        <w:rPr>
          <w:sz w:val="28"/>
          <w:szCs w:val="28"/>
          <w:lang w:val="uk-UA"/>
        </w:rPr>
        <w:t>2017 №</w:t>
      </w:r>
      <w:r w:rsidR="00DD4743" w:rsidRPr="00401606">
        <w:rPr>
          <w:sz w:val="28"/>
          <w:szCs w:val="28"/>
        </w:rPr>
        <w:t> </w:t>
      </w:r>
      <w:r w:rsidR="00DD4743" w:rsidRPr="00DD4743">
        <w:rPr>
          <w:sz w:val="28"/>
          <w:szCs w:val="28"/>
          <w:lang w:val="uk-UA"/>
        </w:rPr>
        <w:t>342 «Про тарифи на платні ортопедичні стоматологічні послуги, що надаються Ніжинською центральною р</w:t>
      </w:r>
      <w:r w:rsidR="00E23D5F">
        <w:rPr>
          <w:sz w:val="28"/>
          <w:szCs w:val="28"/>
          <w:lang w:val="uk-UA"/>
        </w:rPr>
        <w:t>айонною лікарнею», зареєстрованого</w:t>
      </w:r>
      <w:r w:rsidR="00DD4743" w:rsidRPr="00DD4743">
        <w:rPr>
          <w:sz w:val="28"/>
          <w:szCs w:val="28"/>
          <w:lang w:val="uk-UA"/>
        </w:rPr>
        <w:t xml:space="preserve"> в Головному територіальному управлінні юстиції у Чернігівській області 02</w:t>
      </w:r>
      <w:r w:rsidR="00DD4743">
        <w:rPr>
          <w:sz w:val="28"/>
          <w:szCs w:val="28"/>
          <w:lang w:val="uk-UA"/>
        </w:rPr>
        <w:t>.08.</w:t>
      </w:r>
      <w:r w:rsidR="000A5E4D">
        <w:rPr>
          <w:sz w:val="28"/>
          <w:szCs w:val="28"/>
          <w:lang w:val="uk-UA"/>
        </w:rPr>
        <w:t>2017 за 47</w:t>
      </w:r>
      <w:r w:rsidR="00DD4743" w:rsidRPr="00DD4743">
        <w:rPr>
          <w:sz w:val="28"/>
          <w:szCs w:val="28"/>
          <w:lang w:val="uk-UA"/>
        </w:rPr>
        <w:t>/1136</w:t>
      </w:r>
      <w:r w:rsidR="00022D11">
        <w:rPr>
          <w:sz w:val="28"/>
          <w:szCs w:val="28"/>
          <w:lang w:val="uk-UA"/>
        </w:rPr>
        <w:t>.</w:t>
      </w:r>
    </w:p>
    <w:p w:rsidR="008630F2" w:rsidRPr="00FA0174" w:rsidRDefault="008630F2" w:rsidP="008630F2">
      <w:pPr>
        <w:pStyle w:val="2"/>
        <w:rPr>
          <w:szCs w:val="28"/>
        </w:rPr>
      </w:pPr>
      <w:r w:rsidRPr="00FA0174">
        <w:rPr>
          <w:bCs/>
          <w:szCs w:val="28"/>
        </w:rPr>
        <w:t xml:space="preserve">З </w:t>
      </w:r>
      <w:r w:rsidR="00DD4743">
        <w:rPr>
          <w:bCs/>
          <w:szCs w:val="28"/>
        </w:rPr>
        <w:t>30</w:t>
      </w:r>
      <w:r w:rsidR="008313CD">
        <w:rPr>
          <w:bCs/>
          <w:szCs w:val="28"/>
          <w:lang w:val="ru-RU"/>
        </w:rPr>
        <w:t>.0</w:t>
      </w:r>
      <w:r w:rsidR="00DD4743">
        <w:rPr>
          <w:bCs/>
          <w:szCs w:val="28"/>
          <w:lang w:val="ru-RU"/>
        </w:rPr>
        <w:t>7</w:t>
      </w:r>
      <w:r w:rsidR="008313CD">
        <w:rPr>
          <w:bCs/>
          <w:szCs w:val="28"/>
          <w:lang w:val="ru-RU"/>
        </w:rPr>
        <w:t>.2020</w:t>
      </w:r>
      <w:r w:rsidR="00F31D0A">
        <w:rPr>
          <w:bCs/>
          <w:szCs w:val="28"/>
          <w:lang w:val="ru-RU"/>
        </w:rPr>
        <w:t xml:space="preserve"> </w:t>
      </w:r>
      <w:r w:rsidRPr="00421C8E">
        <w:rPr>
          <w:bCs/>
          <w:szCs w:val="28"/>
        </w:rPr>
        <w:t xml:space="preserve">по </w:t>
      </w:r>
      <w:r w:rsidR="00DD4743">
        <w:rPr>
          <w:bCs/>
          <w:szCs w:val="28"/>
        </w:rPr>
        <w:t>13</w:t>
      </w:r>
      <w:r w:rsidR="009237DE">
        <w:rPr>
          <w:bCs/>
          <w:szCs w:val="28"/>
        </w:rPr>
        <w:t>.0</w:t>
      </w:r>
      <w:r w:rsidR="00DD4743">
        <w:rPr>
          <w:bCs/>
          <w:szCs w:val="28"/>
        </w:rPr>
        <w:t>8</w:t>
      </w:r>
      <w:r w:rsidR="009A70D0">
        <w:rPr>
          <w:bCs/>
          <w:szCs w:val="28"/>
        </w:rPr>
        <w:t>.</w:t>
      </w:r>
      <w:r w:rsidR="001A019F">
        <w:rPr>
          <w:bCs/>
          <w:szCs w:val="28"/>
        </w:rPr>
        <w:t>2020</w:t>
      </w:r>
      <w:r w:rsidR="00F31D0A">
        <w:rPr>
          <w:bCs/>
          <w:szCs w:val="28"/>
        </w:rPr>
        <w:t xml:space="preserve"> </w:t>
      </w:r>
      <w:r w:rsidR="002E7452">
        <w:rPr>
          <w:bCs/>
          <w:szCs w:val="28"/>
        </w:rPr>
        <w:t>пропозицій та зауважень до проє</w:t>
      </w:r>
      <w:r w:rsidRPr="00FA0174">
        <w:rPr>
          <w:bCs/>
          <w:szCs w:val="28"/>
        </w:rPr>
        <w:t xml:space="preserve">кту розпорядження голови </w:t>
      </w:r>
      <w:r>
        <w:rPr>
          <w:bCs/>
          <w:szCs w:val="28"/>
        </w:rPr>
        <w:t xml:space="preserve">Чернігівської </w:t>
      </w:r>
      <w:r w:rsidRPr="00FA0174">
        <w:rPr>
          <w:bCs/>
          <w:szCs w:val="28"/>
        </w:rPr>
        <w:t>обласної державної адміністрації від суб’єктів господарювання та населення не надходило.</w:t>
      </w:r>
    </w:p>
    <w:p w:rsidR="008630F2" w:rsidRPr="00FA0174" w:rsidRDefault="008630F2" w:rsidP="008630F2">
      <w:pPr>
        <w:ind w:firstLine="709"/>
        <w:jc w:val="both"/>
        <w:rPr>
          <w:sz w:val="28"/>
          <w:szCs w:val="28"/>
          <w:lang w:val="uk-UA"/>
        </w:rPr>
      </w:pPr>
    </w:p>
    <w:p w:rsidR="008630F2" w:rsidRPr="00FA0174" w:rsidRDefault="008630F2" w:rsidP="00022D11">
      <w:pPr>
        <w:ind w:left="4536"/>
        <w:rPr>
          <w:sz w:val="28"/>
          <w:szCs w:val="28"/>
          <w:lang w:val="uk-UA"/>
        </w:rPr>
      </w:pPr>
      <w:r w:rsidRPr="00FA0174">
        <w:rPr>
          <w:b/>
          <w:sz w:val="28"/>
          <w:szCs w:val="28"/>
          <w:lang w:val="uk-UA"/>
        </w:rPr>
        <w:t xml:space="preserve">Департамент </w:t>
      </w:r>
      <w:r w:rsidR="00022D11" w:rsidRPr="00FA0174">
        <w:rPr>
          <w:b/>
          <w:sz w:val="28"/>
          <w:szCs w:val="28"/>
          <w:lang w:val="uk-UA"/>
        </w:rPr>
        <w:t xml:space="preserve">розвитку </w:t>
      </w:r>
      <w:r w:rsidR="0002018F">
        <w:rPr>
          <w:b/>
          <w:sz w:val="28"/>
          <w:szCs w:val="28"/>
          <w:lang w:val="uk-UA"/>
        </w:rPr>
        <w:t>економіки</w:t>
      </w:r>
      <w:r w:rsidR="0002018F">
        <w:rPr>
          <w:b/>
          <w:sz w:val="28"/>
          <w:szCs w:val="28"/>
          <w:lang w:val="uk-UA"/>
        </w:rPr>
        <w:br/>
      </w:r>
      <w:r w:rsidR="00022D11">
        <w:rPr>
          <w:b/>
          <w:sz w:val="28"/>
          <w:szCs w:val="28"/>
          <w:lang w:val="uk-UA"/>
        </w:rPr>
        <w:t>та сільського господарства</w:t>
      </w:r>
      <w:r w:rsidR="00CF07E1">
        <w:rPr>
          <w:b/>
          <w:sz w:val="28"/>
          <w:szCs w:val="28"/>
          <w:lang w:val="uk-UA"/>
        </w:rPr>
        <w:t xml:space="preserve">Чернігівської </w:t>
      </w:r>
      <w:r w:rsidRPr="00FA0174">
        <w:rPr>
          <w:b/>
          <w:sz w:val="28"/>
          <w:szCs w:val="28"/>
          <w:lang w:val="uk-UA"/>
        </w:rPr>
        <w:t>облдержадміністрації</w:t>
      </w:r>
    </w:p>
    <w:sectPr w:rsidR="008630F2" w:rsidRPr="00FA0174" w:rsidSect="001A019F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0F2"/>
    <w:rsid w:val="0002018F"/>
    <w:rsid w:val="00022D11"/>
    <w:rsid w:val="00034AA5"/>
    <w:rsid w:val="000A5E4D"/>
    <w:rsid w:val="000B6BF5"/>
    <w:rsid w:val="000D5A24"/>
    <w:rsid w:val="001948AD"/>
    <w:rsid w:val="001A019F"/>
    <w:rsid w:val="002E7452"/>
    <w:rsid w:val="0036592B"/>
    <w:rsid w:val="00376810"/>
    <w:rsid w:val="003E5783"/>
    <w:rsid w:val="00421C8E"/>
    <w:rsid w:val="004A486E"/>
    <w:rsid w:val="004E3506"/>
    <w:rsid w:val="00547D98"/>
    <w:rsid w:val="006113D6"/>
    <w:rsid w:val="00661135"/>
    <w:rsid w:val="00703911"/>
    <w:rsid w:val="00707F61"/>
    <w:rsid w:val="0079633E"/>
    <w:rsid w:val="008313CD"/>
    <w:rsid w:val="008630F2"/>
    <w:rsid w:val="008D5AF2"/>
    <w:rsid w:val="009237DE"/>
    <w:rsid w:val="00961FC3"/>
    <w:rsid w:val="009A70D0"/>
    <w:rsid w:val="00BC7F54"/>
    <w:rsid w:val="00BE5A97"/>
    <w:rsid w:val="00C063A2"/>
    <w:rsid w:val="00C302E8"/>
    <w:rsid w:val="00C36C88"/>
    <w:rsid w:val="00C50767"/>
    <w:rsid w:val="00C85D2A"/>
    <w:rsid w:val="00CF07E1"/>
    <w:rsid w:val="00D03608"/>
    <w:rsid w:val="00DD4743"/>
    <w:rsid w:val="00DD6CBD"/>
    <w:rsid w:val="00E23D5F"/>
    <w:rsid w:val="00F31D0A"/>
    <w:rsid w:val="00FD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g.gov.ua/web_docs/1/2014/12/docs/2014_70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Владимир</cp:lastModifiedBy>
  <cp:revision>3</cp:revision>
  <cp:lastPrinted>2020-08-14T07:08:00Z</cp:lastPrinted>
  <dcterms:created xsi:type="dcterms:W3CDTF">2020-08-14T12:35:00Z</dcterms:created>
  <dcterms:modified xsi:type="dcterms:W3CDTF">2020-08-14T12:35:00Z</dcterms:modified>
</cp:coreProperties>
</file>